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57B" w:rsidRPr="008C457B" w:rsidRDefault="008C457B" w:rsidP="008C457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C4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-489585</wp:posOffset>
            </wp:positionV>
            <wp:extent cx="634365" cy="930910"/>
            <wp:effectExtent l="152400" t="0" r="89535" b="9779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646" b="19588"/>
                    <a:stretch>
                      <a:fillRect/>
                    </a:stretch>
                  </pic:blipFill>
                  <pic:spPr bwMode="auto">
                    <a:xfrm rot="1227044">
                      <a:off x="0" y="0"/>
                      <a:ext cx="63436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57B">
        <w:rPr>
          <w:rFonts w:ascii="Times New Roman" w:hAnsi="Times New Roman" w:cs="Times New Roman"/>
          <w:sz w:val="24"/>
          <w:szCs w:val="24"/>
        </w:rPr>
        <w:t>Centrum poradenstva a prevencie</w:t>
      </w:r>
    </w:p>
    <w:p w:rsidR="008C457B" w:rsidRPr="008C457B" w:rsidRDefault="008C457B" w:rsidP="008C457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457B">
        <w:rPr>
          <w:rFonts w:ascii="Times New Roman" w:hAnsi="Times New Roman" w:cs="Times New Roman"/>
          <w:sz w:val="24"/>
          <w:szCs w:val="24"/>
        </w:rPr>
        <w:t>Lichnerova</w:t>
      </w:r>
      <w:proofErr w:type="spellEnd"/>
      <w:r w:rsidRPr="008C457B">
        <w:rPr>
          <w:rFonts w:ascii="Times New Roman" w:hAnsi="Times New Roman" w:cs="Times New Roman"/>
          <w:sz w:val="24"/>
          <w:szCs w:val="24"/>
        </w:rPr>
        <w:t xml:space="preserve"> 22, 903 01 Senec, tel. č.: +421 948 222 901, </w:t>
      </w:r>
    </w:p>
    <w:p w:rsidR="008C457B" w:rsidRPr="008C457B" w:rsidRDefault="008C457B" w:rsidP="00F120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15240</wp:posOffset>
                </wp:positionV>
                <wp:extent cx="901700" cy="281305"/>
                <wp:effectExtent l="0" t="0" r="0" b="444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457B" w:rsidRDefault="008C457B" w:rsidP="008C457B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1"/>
                                <w:sz w:val="1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1"/>
                                <w:sz w:val="1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CPP 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.6pt;margin-top:1.2pt;width:7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" filled="f" stroked="f">
                <v:textbox>
                  <w:txbxContent>
                    <w:p w:rsidR="008C457B" w:rsidRDefault="008C457B" w:rsidP="008C457B">
                      <w:pPr>
                        <w:jc w:val="center"/>
                        <w:rPr>
                          <w:b/>
                          <w:noProof/>
                          <w:color w:val="4472C4" w:themeColor="accent1"/>
                          <w:sz w:val="1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1"/>
                          <w:sz w:val="1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CPP SC</w:t>
                      </w:r>
                    </w:p>
                  </w:txbxContent>
                </v:textbox>
              </v:shape>
            </w:pict>
          </mc:Fallback>
        </mc:AlternateContent>
      </w:r>
      <w:r w:rsidRPr="008C457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8C457B">
          <w:rPr>
            <w:rStyle w:val="Hypertextovprepojenie"/>
            <w:rFonts w:ascii="Times New Roman" w:hAnsi="Times New Roman" w:cs="Times New Roman"/>
            <w:sz w:val="24"/>
            <w:szCs w:val="24"/>
          </w:rPr>
          <w:t>poradnasenec@poradnasenec.sk</w:t>
        </w:r>
      </w:hyperlink>
      <w:r w:rsidRPr="008C457B">
        <w:rPr>
          <w:rFonts w:ascii="Times New Roman" w:hAnsi="Times New Roman" w:cs="Times New Roman"/>
          <w:sz w:val="24"/>
          <w:szCs w:val="24"/>
        </w:rPr>
        <w:t>, www.poradnasenec.sk</w:t>
      </w:r>
    </w:p>
    <w:p w:rsidR="00181B74" w:rsidRPr="00F12023" w:rsidRDefault="00181B74" w:rsidP="00181B7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ANAMNÉZA DIEŤATA</w:t>
      </w:r>
    </w:p>
    <w:p w:rsidR="008C457B" w:rsidRPr="008C457B" w:rsidRDefault="008C457B" w:rsidP="00181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b/>
          <w:sz w:val="24"/>
          <w:szCs w:val="24"/>
        </w:rPr>
        <w:t>Terapia</w:t>
      </w:r>
    </w:p>
    <w:p w:rsidR="00181B74" w:rsidRPr="008C457B" w:rsidRDefault="00181B74" w:rsidP="00181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b/>
          <w:sz w:val="24"/>
          <w:szCs w:val="24"/>
        </w:rPr>
        <w:t>ZÁKLADNÉ ÚDAJE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81B74" w:rsidRPr="008C457B" w:rsidTr="0072390B">
        <w:tc>
          <w:tcPr>
            <w:tcW w:w="2972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Meno a priezvisko dieťaťa:</w:t>
            </w:r>
          </w:p>
        </w:tc>
        <w:tc>
          <w:tcPr>
            <w:tcW w:w="6090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2972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Dátum narodenia:</w:t>
            </w:r>
          </w:p>
        </w:tc>
        <w:tc>
          <w:tcPr>
            <w:tcW w:w="6090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2972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Bydlisko:</w:t>
            </w:r>
          </w:p>
        </w:tc>
        <w:tc>
          <w:tcPr>
            <w:tcW w:w="6090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2972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MŠ/škola (trieda):</w:t>
            </w:r>
          </w:p>
        </w:tc>
        <w:tc>
          <w:tcPr>
            <w:tcW w:w="6090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2972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Zákonný zástupca:</w:t>
            </w:r>
          </w:p>
        </w:tc>
        <w:tc>
          <w:tcPr>
            <w:tcW w:w="6090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2972" w:type="dxa"/>
          </w:tcPr>
          <w:p w:rsidR="00181B74" w:rsidRPr="008C457B" w:rsidRDefault="00181B74" w:rsidP="007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Predchádzajúca psychologická starostlivosť (kde, kedy, dôvod)</w:t>
            </w:r>
          </w:p>
        </w:tc>
        <w:tc>
          <w:tcPr>
            <w:tcW w:w="6090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B74" w:rsidRPr="008C457B" w:rsidRDefault="00181B74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B74" w:rsidRPr="008C457B" w:rsidRDefault="00181B74" w:rsidP="00181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b/>
          <w:sz w:val="24"/>
          <w:szCs w:val="24"/>
        </w:rPr>
        <w:t xml:space="preserve">UDÁVANÉ ŤAZKOSTI, </w:t>
      </w:r>
      <w:r w:rsidRPr="008C457B">
        <w:rPr>
          <w:rFonts w:ascii="Times New Roman" w:hAnsi="Times New Roman" w:cs="Times New Roman"/>
          <w:b/>
          <w:caps/>
          <w:sz w:val="24"/>
          <w:szCs w:val="24"/>
        </w:rPr>
        <w:t>DôVOD</w:t>
      </w:r>
      <w:r w:rsidRPr="008C457B">
        <w:rPr>
          <w:rFonts w:ascii="Times New Roman" w:hAnsi="Times New Roman" w:cs="Times New Roman"/>
          <w:b/>
          <w:sz w:val="24"/>
          <w:szCs w:val="24"/>
        </w:rPr>
        <w:t xml:space="preserve"> VYŠETRENIA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1B74" w:rsidRPr="008C457B" w:rsidTr="0072390B">
        <w:tc>
          <w:tcPr>
            <w:tcW w:w="9062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1B74" w:rsidRPr="008C457B" w:rsidRDefault="00181B74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B74" w:rsidRPr="008C457B" w:rsidRDefault="00181B74" w:rsidP="00181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b/>
          <w:sz w:val="24"/>
          <w:szCs w:val="24"/>
        </w:rPr>
        <w:t>ÚDAJE O RODINE</w:t>
      </w:r>
    </w:p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40"/>
        <w:gridCol w:w="2226"/>
        <w:gridCol w:w="1789"/>
      </w:tblGrid>
      <w:tr w:rsidR="00181B74" w:rsidRPr="008C457B" w:rsidTr="0072390B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otec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matka</w:t>
            </w:r>
          </w:p>
        </w:tc>
      </w:tr>
      <w:tr w:rsidR="00181B74" w:rsidRPr="008C457B" w:rsidTr="0072390B">
        <w:trPr>
          <w:trHeight w:val="28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Meno: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81B74" w:rsidRPr="008C457B" w:rsidTr="0072390B">
        <w:trPr>
          <w:trHeight w:val="28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Vek: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81B74" w:rsidRPr="008C457B" w:rsidTr="0072390B">
        <w:trPr>
          <w:trHeight w:val="28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Tel. č., resp. e-mail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81B74" w:rsidRPr="008C457B" w:rsidTr="0072390B">
        <w:trPr>
          <w:trHeight w:val="288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 dieťa adoptované/NRS</w:t>
            </w:r>
          </w:p>
        </w:tc>
      </w:tr>
      <w:tr w:rsidR="00181B74" w:rsidRPr="008C457B" w:rsidTr="0072390B">
        <w:trPr>
          <w:trHeight w:val="288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Rodina: spôsob starostlivosti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Úplná rodina</w:t>
            </w:r>
          </w:p>
        </w:tc>
      </w:tr>
      <w:tr w:rsidR="00181B74" w:rsidRPr="008C457B" w:rsidTr="0072390B">
        <w:trPr>
          <w:trHeight w:val="276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Neúplná rodina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dôsledku úmrtia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Samoživiteľ</w:t>
            </w:r>
            <w:proofErr w:type="spellEnd"/>
          </w:p>
        </w:tc>
      </w:tr>
      <w:tr w:rsidR="00181B74" w:rsidRPr="008C457B" w:rsidTr="0072390B">
        <w:trPr>
          <w:trHeight w:val="276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striedavá starostlivosť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81B74" w:rsidRPr="008C457B" w:rsidTr="0072390B">
        <w:trPr>
          <w:trHeight w:val="276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starostlivosti matky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81B74" w:rsidRPr="008C457B" w:rsidTr="0072390B">
        <w:trPr>
          <w:trHeight w:val="27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starostlivosti otca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81B74" w:rsidRPr="008C457B" w:rsidTr="0072390B">
        <w:trPr>
          <w:trHeight w:val="40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B74" w:rsidRPr="008C457B" w:rsidRDefault="00181B74" w:rsidP="0072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Dieťa v starostlivosti inej osoby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81B74" w:rsidRPr="008C457B" w:rsidTr="0072390B">
        <w:trPr>
          <w:trHeight w:val="348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Iná osoba v spoločnej domácnosti: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81B74" w:rsidRPr="008C457B" w:rsidTr="0072390B">
        <w:trPr>
          <w:trHeight w:val="82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Významné udalosti, zmeny v rodine (sťahovanie, rozvod, úmrtia a pod.) - kedy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81B74" w:rsidRPr="008C457B" w:rsidTr="0072390B">
        <w:trPr>
          <w:trHeight w:val="1116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1B74" w:rsidRPr="008C457B" w:rsidRDefault="00181B74" w:rsidP="0072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dôležité informácie o rodine:</w:t>
            </w:r>
          </w:p>
        </w:tc>
      </w:tr>
    </w:tbl>
    <w:p w:rsidR="00181B74" w:rsidRDefault="00181B74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EC" w:rsidRPr="008C457B" w:rsidRDefault="00D016EC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B74" w:rsidRPr="008C457B" w:rsidRDefault="00181B74" w:rsidP="00181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b/>
          <w:sz w:val="24"/>
          <w:szCs w:val="24"/>
        </w:rPr>
        <w:lastRenderedPageBreak/>
        <w:t>SÚRODENCI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709"/>
        <w:gridCol w:w="2126"/>
        <w:gridCol w:w="3113"/>
      </w:tblGrid>
      <w:tr w:rsidR="00181B74" w:rsidRPr="008C457B" w:rsidTr="0072390B">
        <w:tc>
          <w:tcPr>
            <w:tcW w:w="988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Poradie</w:t>
            </w:r>
          </w:p>
        </w:tc>
        <w:tc>
          <w:tcPr>
            <w:tcW w:w="21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709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Vek</w:t>
            </w:r>
          </w:p>
        </w:tc>
        <w:tc>
          <w:tcPr>
            <w:tcW w:w="21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Škola (zamestnanie)</w:t>
            </w:r>
          </w:p>
        </w:tc>
        <w:tc>
          <w:tcPr>
            <w:tcW w:w="311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Poznámka (vlastný, nevlastný, iné dôležité informácie)</w:t>
            </w:r>
          </w:p>
        </w:tc>
      </w:tr>
      <w:tr w:rsidR="00181B74" w:rsidRPr="008C457B" w:rsidTr="0072390B">
        <w:tc>
          <w:tcPr>
            <w:tcW w:w="988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988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988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B74" w:rsidRPr="008C457B" w:rsidRDefault="00181B74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B74" w:rsidRPr="008C457B" w:rsidRDefault="00181B74" w:rsidP="00181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b/>
          <w:sz w:val="24"/>
          <w:szCs w:val="24"/>
        </w:rPr>
        <w:t>VÝVIN A ZRAVOTNÝ STAV KLIENTA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81B74" w:rsidRPr="008C457B" w:rsidTr="0072390B">
        <w:tc>
          <w:tcPr>
            <w:tcW w:w="3397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Poradie tehotenstva (označte aj príp. potraty):</w:t>
            </w:r>
          </w:p>
        </w:tc>
        <w:tc>
          <w:tcPr>
            <w:tcW w:w="5665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3397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Priebeh tehotenstva (zdravotný stav matky, stres, komplikácie, ..)</w:t>
            </w:r>
          </w:p>
        </w:tc>
        <w:tc>
          <w:tcPr>
            <w:tcW w:w="5665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3397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Pôrod (priebeh, vyvolávanie, iné komplikácie, ...):</w:t>
            </w:r>
          </w:p>
        </w:tc>
        <w:tc>
          <w:tcPr>
            <w:tcW w:w="5665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B74" w:rsidRPr="008C457B" w:rsidRDefault="00181B74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81B74" w:rsidRPr="008C457B" w:rsidTr="0072390B">
        <w:tc>
          <w:tcPr>
            <w:tcW w:w="325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Popôrodný vývin dieťaťa:</w:t>
            </w:r>
          </w:p>
        </w:tc>
        <w:tc>
          <w:tcPr>
            <w:tcW w:w="580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325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Zdravotný stav dieťaťa (absolvované vyšetrenia, medikácia, ....)</w:t>
            </w:r>
          </w:p>
        </w:tc>
        <w:tc>
          <w:tcPr>
            <w:tcW w:w="580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325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Iné informácie (spánok, chuť do jedla, vylučovanie, ....)</w:t>
            </w:r>
          </w:p>
        </w:tc>
        <w:tc>
          <w:tcPr>
            <w:tcW w:w="580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325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Zdravotný stav členov rodiny:</w:t>
            </w:r>
          </w:p>
        </w:tc>
        <w:tc>
          <w:tcPr>
            <w:tcW w:w="580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B74" w:rsidRPr="008C457B" w:rsidRDefault="00181B74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B74" w:rsidRPr="008C457B" w:rsidRDefault="00181B74" w:rsidP="00181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b/>
          <w:sz w:val="24"/>
          <w:szCs w:val="24"/>
        </w:rPr>
        <w:t>PREDŠKOLSKÝ VEK</w:t>
      </w:r>
    </w:p>
    <w:tbl>
      <w:tblPr>
        <w:tblStyle w:val="Mriekatabuky"/>
        <w:tblW w:w="9102" w:type="dxa"/>
        <w:tblLook w:val="04A0" w:firstRow="1" w:lastRow="0" w:firstColumn="1" w:lastColumn="0" w:noHBand="0" w:noVBand="1"/>
      </w:tblPr>
      <w:tblGrid>
        <w:gridCol w:w="3603"/>
        <w:gridCol w:w="926"/>
        <w:gridCol w:w="1247"/>
        <w:gridCol w:w="1675"/>
        <w:gridCol w:w="1613"/>
        <w:gridCol w:w="38"/>
      </w:tblGrid>
      <w:tr w:rsidR="00181B74" w:rsidRPr="008C457B" w:rsidTr="0072390B"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 xml:space="preserve">Návšteva </w:t>
            </w:r>
            <w:r w:rsidRPr="008C457B">
              <w:rPr>
                <w:rFonts w:ascii="Times New Roman" w:hAnsi="Times New Roman" w:cs="Times New Roman"/>
                <w:b/>
                <w:sz w:val="24"/>
                <w:szCs w:val="24"/>
              </w:rPr>
              <w:t>detských jaslí</w:t>
            </w:r>
          </w:p>
        </w:tc>
        <w:tc>
          <w:tcPr>
            <w:tcW w:w="9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247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51" w:type="dxa"/>
            <w:gridSpan w:val="2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rPr>
          <w:gridAfter w:val="1"/>
          <w:wAfter w:w="38" w:type="dxa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Od ktorého veku – do kedy</w:t>
            </w:r>
          </w:p>
        </w:tc>
        <w:tc>
          <w:tcPr>
            <w:tcW w:w="5461" w:type="dxa"/>
            <w:gridSpan w:val="4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rPr>
          <w:gridAfter w:val="1"/>
          <w:wAfter w:w="38" w:type="dxa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Adaptácia dieťaťa v jasliach</w:t>
            </w:r>
          </w:p>
        </w:tc>
        <w:tc>
          <w:tcPr>
            <w:tcW w:w="5461" w:type="dxa"/>
            <w:gridSpan w:val="4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rPr>
          <w:gridAfter w:val="1"/>
          <w:wAfter w:w="38" w:type="dxa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V starostlivosti inej osoby ako matky v tomto období – v období do troch rokov?</w:t>
            </w:r>
          </w:p>
        </w:tc>
        <w:tc>
          <w:tcPr>
            <w:tcW w:w="5461" w:type="dxa"/>
            <w:gridSpan w:val="4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rPr>
          <w:gridAfter w:val="1"/>
          <w:wAfter w:w="38" w:type="dxa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Obdobie vzdoru:</w:t>
            </w:r>
          </w:p>
        </w:tc>
        <w:tc>
          <w:tcPr>
            <w:tcW w:w="5461" w:type="dxa"/>
            <w:gridSpan w:val="4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 xml:space="preserve">Návšteva </w:t>
            </w:r>
            <w:r w:rsidRPr="008C457B">
              <w:rPr>
                <w:rFonts w:ascii="Times New Roman" w:hAnsi="Times New Roman" w:cs="Times New Roman"/>
                <w:b/>
                <w:sz w:val="24"/>
                <w:szCs w:val="24"/>
              </w:rPr>
              <w:t>materská škola</w:t>
            </w:r>
          </w:p>
        </w:tc>
        <w:tc>
          <w:tcPr>
            <w:tcW w:w="9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247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51" w:type="dxa"/>
            <w:gridSpan w:val="2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rPr>
          <w:gridAfter w:val="1"/>
          <w:wAfter w:w="38" w:type="dxa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Od ktorého veku – do kedy</w:t>
            </w:r>
          </w:p>
        </w:tc>
        <w:tc>
          <w:tcPr>
            <w:tcW w:w="5461" w:type="dxa"/>
            <w:gridSpan w:val="4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rPr>
          <w:gridAfter w:val="1"/>
          <w:wAfter w:w="38" w:type="dxa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Adaptácia dieťaťa v materskej škole</w:t>
            </w:r>
          </w:p>
        </w:tc>
        <w:tc>
          <w:tcPr>
            <w:tcW w:w="5461" w:type="dxa"/>
            <w:gridSpan w:val="4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rPr>
          <w:gridAfter w:val="1"/>
          <w:wAfter w:w="38" w:type="dxa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V starostlivosti inej osoby ako matky v tomto období – v období do šiestich rokov</w:t>
            </w:r>
          </w:p>
        </w:tc>
        <w:tc>
          <w:tcPr>
            <w:tcW w:w="5461" w:type="dxa"/>
            <w:gridSpan w:val="4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rPr>
          <w:gridAfter w:val="1"/>
          <w:wAfter w:w="38" w:type="dxa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Dôležité informácie o správaní a emočnom vývine dieťaťa v predškolskom veku (napr. vzdorovitosť, plačlivosť, ustráchanosť, prispôsobivosť, hanblivosť, nesústredenosť, ...)</w:t>
            </w:r>
          </w:p>
        </w:tc>
        <w:tc>
          <w:tcPr>
            <w:tcW w:w="5461" w:type="dxa"/>
            <w:gridSpan w:val="4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8C457B">
        <w:trPr>
          <w:trHeight w:val="1020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Popíšte výchovné problémy – aké, reakcie dieťaťa na zákazy a tresty, ...</w:t>
            </w:r>
          </w:p>
        </w:tc>
        <w:tc>
          <w:tcPr>
            <w:tcW w:w="5499" w:type="dxa"/>
            <w:gridSpan w:val="5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8C457B">
        <w:trPr>
          <w:trHeight w:val="58"/>
        </w:trPr>
        <w:tc>
          <w:tcPr>
            <w:tcW w:w="3603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B74" w:rsidRDefault="00181B74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57B" w:rsidRPr="008C457B" w:rsidRDefault="008C457B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B74" w:rsidRPr="008C457B" w:rsidRDefault="00181B74" w:rsidP="00181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b/>
          <w:sz w:val="24"/>
          <w:szCs w:val="24"/>
        </w:rPr>
        <w:lastRenderedPageBreak/>
        <w:t>ŠKOLSKÝ VEK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81B74" w:rsidRPr="008C457B" w:rsidTr="0072390B">
        <w:tc>
          <w:tcPr>
            <w:tcW w:w="36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Zaškolenie (predčasné, načas, odklad PŠD, špeciálna škola, ...)</w:t>
            </w:r>
          </w:p>
        </w:tc>
        <w:tc>
          <w:tcPr>
            <w:tcW w:w="53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36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Adaptácia dieťaťa v základnej škole</w:t>
            </w:r>
          </w:p>
        </w:tc>
        <w:tc>
          <w:tcPr>
            <w:tcW w:w="53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36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Svedomitosť, zodpovednosť pri plnení úloh, usilovnosť, zabúdanie úloh, pomôcok, ...</w:t>
            </w:r>
          </w:p>
        </w:tc>
        <w:tc>
          <w:tcPr>
            <w:tcW w:w="53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74" w:rsidRPr="008C457B" w:rsidTr="0072390B">
        <w:tc>
          <w:tcPr>
            <w:tcW w:w="36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Oblasť, ktorá dieťaťu spôsobuje najväčšie problémy/ťažkosti</w:t>
            </w:r>
          </w:p>
        </w:tc>
        <w:tc>
          <w:tcPr>
            <w:tcW w:w="53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B74" w:rsidRPr="008C457B" w:rsidRDefault="00181B74" w:rsidP="00181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B74" w:rsidRPr="008C457B" w:rsidRDefault="00181B74" w:rsidP="00181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7B">
        <w:rPr>
          <w:rFonts w:ascii="Times New Roman" w:hAnsi="Times New Roman" w:cs="Times New Roman"/>
          <w:b/>
          <w:sz w:val="24"/>
          <w:szCs w:val="24"/>
        </w:rPr>
        <w:t>CHARAKTERISTIKA VLASTNOSTÍ: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81B74" w:rsidRPr="008C457B" w:rsidTr="0072390B">
        <w:tc>
          <w:tcPr>
            <w:tcW w:w="36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7B">
              <w:rPr>
                <w:rFonts w:ascii="Times New Roman" w:hAnsi="Times New Roman" w:cs="Times New Roman"/>
                <w:sz w:val="24"/>
                <w:szCs w:val="24"/>
              </w:rPr>
              <w:t xml:space="preserve">Emocionálny a povahový vývin (napr. nesmelosť, zvedavosť, ustrašenosť, srdečnosť, veselosť, bojazlivosť, nezávislosť, výkyvy nálad, empatia, súcit, citlivosť, ohľaduplnosť, egocentrické správanie, bezohľadnosť, agresívnosť, </w:t>
            </w:r>
            <w:proofErr w:type="spellStart"/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úzkostnosť</w:t>
            </w:r>
            <w:proofErr w:type="spellEnd"/>
            <w:r w:rsidRPr="008C457B">
              <w:rPr>
                <w:rFonts w:ascii="Times New Roman" w:hAnsi="Times New Roman" w:cs="Times New Roman"/>
                <w:sz w:val="24"/>
                <w:szCs w:val="24"/>
              </w:rPr>
              <w:t xml:space="preserve">, klamstvo, krádeže, úteky z domu, vulgárne vyjadrovanie, kontakty s rovesníkmi, schopnosť spolupráce, impulzívnosť, </w:t>
            </w:r>
            <w:proofErr w:type="spellStart"/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hyperaktívnosť</w:t>
            </w:r>
            <w:proofErr w:type="spellEnd"/>
            <w:r w:rsidRPr="008C457B">
              <w:rPr>
                <w:rFonts w:ascii="Times New Roman" w:hAnsi="Times New Roman" w:cs="Times New Roman"/>
                <w:sz w:val="24"/>
                <w:szCs w:val="24"/>
              </w:rPr>
              <w:t>, neposednosť, ...)</w:t>
            </w:r>
          </w:p>
        </w:tc>
        <w:tc>
          <w:tcPr>
            <w:tcW w:w="5381" w:type="dxa"/>
          </w:tcPr>
          <w:p w:rsidR="00181B74" w:rsidRPr="008C457B" w:rsidRDefault="00181B74" w:rsidP="00723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1B74" w:rsidRPr="008C457B" w:rsidRDefault="00181B74" w:rsidP="00181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5BC" w:rsidRPr="008C457B" w:rsidRDefault="008275BC">
      <w:pPr>
        <w:rPr>
          <w:rFonts w:ascii="Times New Roman" w:hAnsi="Times New Roman" w:cs="Times New Roman"/>
          <w:sz w:val="24"/>
          <w:szCs w:val="24"/>
        </w:rPr>
      </w:pPr>
    </w:p>
    <w:sectPr w:rsidR="008275BC" w:rsidRPr="008C457B" w:rsidSect="00C33D8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74"/>
    <w:rsid w:val="00181B74"/>
    <w:rsid w:val="008275BC"/>
    <w:rsid w:val="008C457B"/>
    <w:rsid w:val="00D016EC"/>
    <w:rsid w:val="00D84019"/>
    <w:rsid w:val="00F1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5621"/>
  <w15:chartTrackingRefBased/>
  <w15:docId w15:val="{B3F108F3-3C09-4FD8-8DA3-B32DF91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1B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8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8C4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poradnasenec@poradnasenec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5</cp:revision>
  <dcterms:created xsi:type="dcterms:W3CDTF">2024-10-10T13:36:00Z</dcterms:created>
  <dcterms:modified xsi:type="dcterms:W3CDTF">2024-10-10T13:39:00Z</dcterms:modified>
</cp:coreProperties>
</file>